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790" w:type="dxa"/>
        <w:tblLook w:val="04A0" w:firstRow="1" w:lastRow="0" w:firstColumn="1" w:lastColumn="0" w:noHBand="0" w:noVBand="1"/>
      </w:tblPr>
      <w:tblGrid>
        <w:gridCol w:w="1641"/>
        <w:gridCol w:w="2404"/>
        <w:gridCol w:w="1619"/>
        <w:gridCol w:w="2508"/>
        <w:gridCol w:w="1645"/>
        <w:gridCol w:w="1737"/>
        <w:gridCol w:w="1593"/>
        <w:gridCol w:w="1620"/>
        <w:gridCol w:w="23"/>
      </w:tblGrid>
      <w:tr w:rsidR="00CE6AA5" w:rsidRPr="002D02E5" w14:paraId="171028A4" w14:textId="77777777" w:rsidTr="00926E4A">
        <w:trPr>
          <w:trHeight w:val="1067"/>
        </w:trPr>
        <w:tc>
          <w:tcPr>
            <w:tcW w:w="14790" w:type="dxa"/>
            <w:gridSpan w:val="9"/>
          </w:tcPr>
          <w:p w14:paraId="27ADCB96" w14:textId="4539B982" w:rsidR="007436D5" w:rsidRPr="00AF6FE3" w:rsidRDefault="00A62559" w:rsidP="007436D5">
            <w:pPr>
              <w:rPr>
                <w:rFonts w:cstheme="minorHAnsi"/>
                <w:b/>
                <w:i/>
                <w:iCs/>
                <w:color w:val="002060"/>
                <w:sz w:val="18"/>
                <w:szCs w:val="18"/>
              </w:rPr>
            </w:pPr>
            <w:r w:rsidRPr="00AF6FE3">
              <w:rPr>
                <w:rFonts w:cstheme="minorHAnsi"/>
                <w:b/>
                <w:color w:val="002060"/>
                <w:sz w:val="18"/>
                <w:szCs w:val="18"/>
              </w:rPr>
              <w:t>Standards</w:t>
            </w:r>
            <w:r>
              <w:rPr>
                <w:rFonts w:cstheme="minorHAnsi"/>
                <w:b/>
                <w:color w:val="002060"/>
                <w:sz w:val="18"/>
                <w:szCs w:val="18"/>
              </w:rPr>
              <w:t xml:space="preserve"> </w:t>
            </w:r>
            <w:r w:rsidRPr="00AF6FE3">
              <w:rPr>
                <w:rFonts w:cstheme="minorHAnsi"/>
                <w:b/>
                <w:color w:val="002060"/>
                <w:sz w:val="18"/>
                <w:szCs w:val="18"/>
              </w:rPr>
              <w:t>:</w:t>
            </w:r>
            <w:r w:rsidR="007436D5" w:rsidRPr="00AF6F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436D5" w:rsidRPr="00AF6FE3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SB6</w:t>
            </w:r>
            <w:r w:rsidR="007436D5" w:rsidRPr="00AF6FE3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.</w:t>
            </w:r>
            <w:r w:rsidR="007436D5" w:rsidRPr="00AF6FE3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a</w:t>
            </w:r>
            <w:r w:rsidR="007436D5" w:rsidRPr="00AF6FE3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.</w:t>
            </w:r>
            <w:r w:rsidR="007436D5" w:rsidRPr="007436D5">
              <w:rPr>
                <w:rFonts w:cstheme="minorHAnsi"/>
                <w:b/>
                <w:i/>
                <w:iCs/>
                <w:color w:val="002060"/>
                <w:sz w:val="18"/>
                <w:szCs w:val="18"/>
              </w:rPr>
              <w:t>Develop and use a model to explain the theory of evolution by natural selection to demonstrate the connection between evolutionary processes and biodiversity.</w:t>
            </w:r>
          </w:p>
          <w:p w14:paraId="13AAAA22" w14:textId="3EC3E9ED" w:rsidR="00BE571A" w:rsidRPr="00AF6FE3" w:rsidRDefault="00BE571A" w:rsidP="00BE571A">
            <w:pPr>
              <w:rPr>
                <w:rFonts w:cstheme="minorHAnsi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BE571A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b</w:t>
            </w:r>
            <w:r w:rsidRPr="00AF6FE3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.</w:t>
            </w:r>
            <w:r w:rsidR="00A62559">
              <w:rPr>
                <w:rFonts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BE571A">
              <w:rPr>
                <w:rFonts w:cstheme="minorHAnsi"/>
                <w:b/>
                <w:bCs/>
                <w:i/>
                <w:iCs/>
                <w:color w:val="002060"/>
                <w:sz w:val="18"/>
                <w:szCs w:val="18"/>
              </w:rPr>
              <w:t>Construct an explanation based on evidence how natural selection leads to the diversity of organisms.</w:t>
            </w:r>
          </w:p>
          <w:p w14:paraId="59E78A75" w14:textId="0C782240" w:rsidR="00B92244" w:rsidRPr="00AF6FE3" w:rsidRDefault="00B92244" w:rsidP="00B92244">
            <w:pPr>
              <w:rPr>
                <w:rFonts w:cstheme="minorHAnsi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AF6FE3">
              <w:rPr>
                <w:rFonts w:cstheme="minorHAnsi"/>
                <w:b/>
                <w:bCs/>
                <w:i/>
                <w:iCs/>
                <w:color w:val="002060"/>
                <w:sz w:val="18"/>
                <w:szCs w:val="18"/>
              </w:rPr>
              <w:t>c.</w:t>
            </w:r>
            <w:r w:rsidRPr="00AF6F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F6FE3">
              <w:rPr>
                <w:rFonts w:cstheme="minorHAnsi"/>
                <w:b/>
                <w:bCs/>
                <w:i/>
                <w:iCs/>
                <w:color w:val="002060"/>
                <w:sz w:val="18"/>
                <w:szCs w:val="18"/>
              </w:rPr>
              <w:t>Analyze and interpret data to explain patterns of modern classification based on similarities and differences among organisms.</w:t>
            </w:r>
          </w:p>
          <w:p w14:paraId="12224B6C" w14:textId="4EA6A725" w:rsidR="00E538D1" w:rsidRPr="00AF6FE3" w:rsidRDefault="009F5AD4" w:rsidP="004D3031">
            <w:pPr>
              <w:rPr>
                <w:rFonts w:cstheme="minorHAnsi"/>
                <w:b/>
                <w:bCs/>
                <w:color w:val="002060"/>
                <w:sz w:val="18"/>
                <w:szCs w:val="18"/>
              </w:rPr>
            </w:pPr>
            <w:r w:rsidRPr="00AF6FE3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d.</w:t>
            </w:r>
            <w:r w:rsidRPr="00AF6F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F6FE3">
              <w:rPr>
                <w:rFonts w:cstheme="minorHAnsi"/>
                <w:b/>
                <w:bCs/>
                <w:i/>
                <w:iCs/>
                <w:color w:val="002060"/>
                <w:sz w:val="18"/>
                <w:szCs w:val="18"/>
              </w:rPr>
              <w:t>Develop and use a model (e.g., cladogram, phylogenetic tree) to illustrate the evolutionary relationships among major groups of organisms.</w:t>
            </w:r>
          </w:p>
          <w:p w14:paraId="1B0E84FA" w14:textId="7A29C553" w:rsidR="00070D56" w:rsidRPr="00070D56" w:rsidRDefault="00E538D1" w:rsidP="004D303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                              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926E4A">
        <w:trPr>
          <w:gridAfter w:val="1"/>
          <w:wAfter w:w="23" w:type="dxa"/>
          <w:trHeight w:val="800"/>
        </w:trPr>
        <w:tc>
          <w:tcPr>
            <w:tcW w:w="164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1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50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4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3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0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926E4A">
        <w:trPr>
          <w:gridAfter w:val="1"/>
          <w:wAfter w:w="23" w:type="dxa"/>
          <w:trHeight w:val="845"/>
        </w:trPr>
        <w:tc>
          <w:tcPr>
            <w:tcW w:w="164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0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50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5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3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0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20588" w:rsidRPr="004F52BF" w14:paraId="1562E033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5C2D54E" w14:textId="6FFF0953" w:rsidR="00F20588" w:rsidRPr="004F52BF" w:rsidRDefault="00F20588" w:rsidP="00F20588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MONDAY — Theory of Evolution</w:t>
            </w:r>
          </w:p>
        </w:tc>
        <w:tc>
          <w:tcPr>
            <w:tcW w:w="2404" w:type="dxa"/>
          </w:tcPr>
          <w:p w14:paraId="3E7DC69C" w14:textId="78102FD3" w:rsidR="00F20588" w:rsidRPr="00271B7C" w:rsidRDefault="00271B7C" w:rsidP="00F20588">
            <w:pPr>
              <w:rPr>
                <w:sz w:val="16"/>
                <w:szCs w:val="16"/>
              </w:rPr>
            </w:pPr>
            <w:r w:rsidRPr="00271B7C">
              <w:rPr>
                <w:sz w:val="16"/>
                <w:szCs w:val="16"/>
              </w:rPr>
              <w:t>L</w:t>
            </w:r>
            <w:r w:rsidRPr="00271B7C">
              <w:rPr>
                <w:sz w:val="16"/>
                <w:szCs w:val="16"/>
              </w:rPr>
              <w:t>T</w:t>
            </w:r>
            <w:r w:rsidRPr="00271B7C">
              <w:rPr>
                <w:sz w:val="16"/>
                <w:szCs w:val="16"/>
              </w:rPr>
              <w:t>: I can explain the theory of evolution and describe the evidence supporting biological change over time.</w:t>
            </w:r>
            <w:r w:rsidRPr="00271B7C">
              <w:rPr>
                <w:sz w:val="16"/>
                <w:szCs w:val="16"/>
              </w:rPr>
              <w:br/>
              <w:t>Success Criteria:</w:t>
            </w:r>
            <w:r w:rsidRPr="00271B7C">
              <w:rPr>
                <w:sz w:val="16"/>
                <w:szCs w:val="16"/>
              </w:rPr>
              <w:br/>
              <w:t>1. Identify and describe multiple lines of evidence for evolution.</w:t>
            </w:r>
            <w:r w:rsidRPr="00271B7C">
              <w:rPr>
                <w:sz w:val="16"/>
                <w:szCs w:val="16"/>
              </w:rPr>
              <w:br/>
              <w:t>2. Explain how natural selection drives evolutionary change.</w:t>
            </w:r>
            <w:r w:rsidRPr="00271B7C">
              <w:rPr>
                <w:sz w:val="16"/>
                <w:szCs w:val="16"/>
              </w:rPr>
              <w:br/>
            </w:r>
          </w:p>
        </w:tc>
        <w:tc>
          <w:tcPr>
            <w:tcW w:w="1619" w:type="dxa"/>
          </w:tcPr>
          <w:p w14:paraId="7A392E21" w14:textId="2749C2E3" w:rsidR="00F20588" w:rsidRPr="006F29FA" w:rsidRDefault="00121225" w:rsidP="00F20588">
            <w:pPr>
              <w:rPr>
                <w:rFonts w:cstheme="minorHAnsi"/>
                <w:b/>
                <w:bCs/>
              </w:rPr>
            </w:pPr>
            <w:r>
              <w:t>Quick Write – What does evolution mean?</w:t>
            </w:r>
          </w:p>
        </w:tc>
        <w:tc>
          <w:tcPr>
            <w:tcW w:w="2508" w:type="dxa"/>
          </w:tcPr>
          <w:p w14:paraId="7EAB918F" w14:textId="6D79AAC1" w:rsidR="00F20588" w:rsidRPr="006F29FA" w:rsidRDefault="00DE151E" w:rsidP="00F20588">
            <w:pPr>
              <w:rPr>
                <w:rFonts w:cstheme="minorHAnsi"/>
                <w:b/>
                <w:bCs/>
              </w:rPr>
            </w:pPr>
            <w:r>
              <w:t>Think Aloud with visuals on evolution evidence.</w:t>
            </w:r>
          </w:p>
        </w:tc>
        <w:tc>
          <w:tcPr>
            <w:tcW w:w="1645" w:type="dxa"/>
          </w:tcPr>
          <w:p w14:paraId="16FC189B" w14:textId="4074717D" w:rsidR="00F20588" w:rsidRPr="006F29FA" w:rsidRDefault="0005531D" w:rsidP="00F20588">
            <w:pPr>
              <w:rPr>
                <w:rFonts w:cstheme="minorHAnsi"/>
                <w:b/>
                <w:bCs/>
              </w:rPr>
            </w:pPr>
            <w:r>
              <w:t>Complete evidence chart.</w:t>
            </w:r>
          </w:p>
        </w:tc>
        <w:tc>
          <w:tcPr>
            <w:tcW w:w="1737" w:type="dxa"/>
          </w:tcPr>
          <w:p w14:paraId="6048BD4F" w14:textId="00663641" w:rsidR="00F20588" w:rsidRPr="006F29FA" w:rsidRDefault="008E4A43" w:rsidP="00F20588">
            <w:pPr>
              <w:rPr>
                <w:rFonts w:cstheme="minorHAnsi"/>
                <w:b/>
              </w:rPr>
            </w:pPr>
            <w:r>
              <w:t>Think–Pair–Share on natural selection examples.</w:t>
            </w:r>
          </w:p>
        </w:tc>
        <w:tc>
          <w:tcPr>
            <w:tcW w:w="1593" w:type="dxa"/>
          </w:tcPr>
          <w:p w14:paraId="61937915" w14:textId="7A51F083" w:rsidR="00F20588" w:rsidRPr="006F29FA" w:rsidRDefault="00AD420F" w:rsidP="00F20588">
            <w:pPr>
              <w:rPr>
                <w:rFonts w:cstheme="minorHAnsi"/>
                <w:b/>
                <w:bCs/>
              </w:rPr>
            </w:pPr>
            <w:r>
              <w:t>Written response on adaptation.</w:t>
            </w:r>
          </w:p>
        </w:tc>
        <w:tc>
          <w:tcPr>
            <w:tcW w:w="1620" w:type="dxa"/>
          </w:tcPr>
          <w:p w14:paraId="7198FE5B" w14:textId="524491B0" w:rsidR="00F20588" w:rsidRPr="006F29FA" w:rsidRDefault="000F3DB8" w:rsidP="00F20588">
            <w:pPr>
              <w:rPr>
                <w:rFonts w:ascii="Times New Roman" w:eastAsia="Times New Roman" w:hAnsi="Times New Roman" w:cs="Times New Roman"/>
              </w:rPr>
            </w:pPr>
            <w:r>
              <w:t>Exit Ticket – evidence + question.</w:t>
            </w:r>
          </w:p>
        </w:tc>
      </w:tr>
      <w:tr w:rsidR="000F1B02" w:rsidRPr="004F52BF" w14:paraId="35B1FA16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B10914C" w14:textId="1D8D1D76" w:rsidR="000F1B02" w:rsidRDefault="000F1B02" w:rsidP="00AF6FE3">
            <w:pPr>
              <w:ind w:right="113"/>
            </w:pPr>
            <w:r>
              <w:t>TUESDAY — Viruses vs Organisms</w:t>
            </w:r>
          </w:p>
        </w:tc>
        <w:tc>
          <w:tcPr>
            <w:tcW w:w="2404" w:type="dxa"/>
          </w:tcPr>
          <w:p w14:paraId="35A2D997" w14:textId="59E32017" w:rsidR="000F1B02" w:rsidRPr="00AE391A" w:rsidRDefault="00AE391A" w:rsidP="000F1B02">
            <w:pPr>
              <w:rPr>
                <w:sz w:val="16"/>
                <w:szCs w:val="16"/>
              </w:rPr>
            </w:pPr>
            <w:r w:rsidRPr="00AE391A">
              <w:rPr>
                <w:sz w:val="16"/>
                <w:szCs w:val="16"/>
              </w:rPr>
              <w:t>L</w:t>
            </w:r>
            <w:r w:rsidRPr="00AE391A">
              <w:rPr>
                <w:sz w:val="16"/>
                <w:szCs w:val="16"/>
              </w:rPr>
              <w:t>T</w:t>
            </w:r>
            <w:r w:rsidRPr="00AE391A">
              <w:rPr>
                <w:sz w:val="16"/>
                <w:szCs w:val="16"/>
              </w:rPr>
              <w:t>: Compare and contrast viruses and organisms.</w:t>
            </w:r>
            <w:r w:rsidRPr="00AE391A">
              <w:rPr>
                <w:sz w:val="16"/>
                <w:szCs w:val="16"/>
              </w:rPr>
              <w:br/>
              <w:t>Success Criteria:</w:t>
            </w:r>
            <w:r w:rsidRPr="00AE391A">
              <w:rPr>
                <w:sz w:val="16"/>
                <w:szCs w:val="16"/>
              </w:rPr>
              <w:br/>
              <w:t>1. Identify characteristics of life and apply to viruses.</w:t>
            </w:r>
            <w:r w:rsidRPr="00AE391A">
              <w:rPr>
                <w:sz w:val="16"/>
                <w:szCs w:val="16"/>
              </w:rPr>
              <w:br/>
              <w:t>2. Construct a compare/contrast explanation.</w:t>
            </w:r>
            <w:r w:rsidRPr="00AE391A">
              <w:rPr>
                <w:sz w:val="16"/>
                <w:szCs w:val="16"/>
              </w:rPr>
              <w:br/>
            </w:r>
          </w:p>
        </w:tc>
        <w:tc>
          <w:tcPr>
            <w:tcW w:w="1619" w:type="dxa"/>
          </w:tcPr>
          <w:p w14:paraId="43824C8C" w14:textId="1A47673E" w:rsidR="000F1B02" w:rsidRPr="006F29FA" w:rsidRDefault="003F54AC" w:rsidP="000F1B02">
            <w:pPr>
              <w:rPr>
                <w:rFonts w:cstheme="minorHAnsi"/>
                <w:b/>
                <w:bCs/>
              </w:rPr>
            </w:pPr>
            <w:r>
              <w:t>Notice/Wonder image prompt.</w:t>
            </w:r>
          </w:p>
        </w:tc>
        <w:tc>
          <w:tcPr>
            <w:tcW w:w="2508" w:type="dxa"/>
          </w:tcPr>
          <w:p w14:paraId="78BF76C4" w14:textId="5D3D5373" w:rsidR="000F1B02" w:rsidRPr="006F29FA" w:rsidRDefault="001C424C" w:rsidP="000F1B02">
            <w:pPr>
              <w:rPr>
                <w:rFonts w:cstheme="minorHAnsi"/>
                <w:b/>
                <w:bCs/>
              </w:rPr>
            </w:pPr>
            <w:r>
              <w:t>Analogy demonstration (virus USB vs organism computer).</w:t>
            </w:r>
            <w:r>
              <w:br/>
            </w:r>
          </w:p>
        </w:tc>
        <w:tc>
          <w:tcPr>
            <w:tcW w:w="1645" w:type="dxa"/>
          </w:tcPr>
          <w:p w14:paraId="643C2A39" w14:textId="5DFEA1A1" w:rsidR="000F1B02" w:rsidRPr="006F29FA" w:rsidRDefault="00E65CBA" w:rsidP="000F1B02">
            <w:pPr>
              <w:rPr>
                <w:rFonts w:cstheme="minorHAnsi"/>
                <w:b/>
                <w:bCs/>
              </w:rPr>
            </w:pPr>
            <w:r>
              <w:t>Digital Venn diagram.</w:t>
            </w:r>
          </w:p>
        </w:tc>
        <w:tc>
          <w:tcPr>
            <w:tcW w:w="1737" w:type="dxa"/>
          </w:tcPr>
          <w:p w14:paraId="732CB1A2" w14:textId="765940A5" w:rsidR="000F1B02" w:rsidRPr="006F29FA" w:rsidRDefault="00291DA6" w:rsidP="000F1B02">
            <w:pPr>
              <w:rPr>
                <w:rFonts w:cstheme="minorHAnsi"/>
                <w:b/>
              </w:rPr>
            </w:pPr>
            <w:r>
              <w:t>Expert groups analyze characteristics.</w:t>
            </w:r>
          </w:p>
        </w:tc>
        <w:tc>
          <w:tcPr>
            <w:tcW w:w="1593" w:type="dxa"/>
          </w:tcPr>
          <w:p w14:paraId="14A78765" w14:textId="013D2E5C" w:rsidR="000F1B02" w:rsidRPr="006F29FA" w:rsidRDefault="00673B68" w:rsidP="000F1B02">
            <w:pPr>
              <w:rPr>
                <w:rFonts w:cstheme="minorHAnsi"/>
                <w:b/>
                <w:bCs/>
              </w:rPr>
            </w:pPr>
            <w:r>
              <w:t>Canvas written comparison.</w:t>
            </w:r>
          </w:p>
        </w:tc>
        <w:tc>
          <w:tcPr>
            <w:tcW w:w="1620" w:type="dxa"/>
          </w:tcPr>
          <w:p w14:paraId="7A01E4C3" w14:textId="78E12CD8" w:rsidR="000F1B02" w:rsidRDefault="000521A8" w:rsidP="000F1B02">
            <w:pPr>
              <w:rPr>
                <w:rFonts w:ascii="Times New Roman" w:eastAsia="Times New Roman" w:hAnsi="Times New Roman" w:cs="Times New Roman"/>
              </w:rPr>
            </w:pPr>
            <w:r>
              <w:t>3–2–1 reflection.</w:t>
            </w:r>
          </w:p>
        </w:tc>
      </w:tr>
      <w:tr w:rsidR="00995316" w:rsidRPr="004F52BF" w14:paraId="403E7D85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60B39A6C" w14:textId="0A7BD6D2" w:rsidR="00995316" w:rsidRDefault="00995316" w:rsidP="00995316">
            <w:pPr>
              <w:ind w:left="113" w:right="113"/>
            </w:pPr>
            <w:r>
              <w:lastRenderedPageBreak/>
              <w:t>WEDNESDAY — Kingdoms &amp; Taxonomy</w:t>
            </w:r>
          </w:p>
        </w:tc>
        <w:tc>
          <w:tcPr>
            <w:tcW w:w="2404" w:type="dxa"/>
          </w:tcPr>
          <w:p w14:paraId="6537FB4C" w14:textId="36C531B0" w:rsidR="00995316" w:rsidRPr="00136429" w:rsidRDefault="00A54993" w:rsidP="00995316">
            <w:pPr>
              <w:rPr>
                <w:sz w:val="18"/>
                <w:szCs w:val="18"/>
              </w:rPr>
            </w:pPr>
            <w:r>
              <w:t>Learning Target: Classify organisms into six kingdoms.</w:t>
            </w:r>
            <w:r>
              <w:br/>
              <w:t>Success Criteria:</w:t>
            </w:r>
            <w:r>
              <w:br/>
              <w:t>1. Identify kingdom characteristics.</w:t>
            </w:r>
            <w:r>
              <w:br/>
              <w:t>2. Classify using a dichotomous key.</w:t>
            </w:r>
          </w:p>
        </w:tc>
        <w:tc>
          <w:tcPr>
            <w:tcW w:w="1619" w:type="dxa"/>
          </w:tcPr>
          <w:p w14:paraId="2FB07930" w14:textId="2FDB6508" w:rsidR="00995316" w:rsidRPr="006F29FA" w:rsidRDefault="00597334" w:rsidP="00995316">
            <w:pPr>
              <w:rPr>
                <w:rFonts w:cstheme="minorHAnsi"/>
                <w:b/>
                <w:bCs/>
              </w:rPr>
            </w:pPr>
            <w:proofErr w:type="gramStart"/>
            <w:r>
              <w:t>Kingdoms</w:t>
            </w:r>
            <w:proofErr w:type="gramEnd"/>
            <w:r>
              <w:t xml:space="preserve"> video.</w:t>
            </w:r>
          </w:p>
        </w:tc>
        <w:tc>
          <w:tcPr>
            <w:tcW w:w="2508" w:type="dxa"/>
          </w:tcPr>
          <w:p w14:paraId="2025F377" w14:textId="661C6055" w:rsidR="00995316" w:rsidRPr="006F29FA" w:rsidRDefault="00C843CF" w:rsidP="00995316">
            <w:pPr>
              <w:rPr>
                <w:rFonts w:cstheme="minorHAnsi"/>
                <w:b/>
                <w:bCs/>
              </w:rPr>
            </w:pPr>
            <w:r>
              <w:t>Dichotomous key modeling.</w:t>
            </w:r>
          </w:p>
        </w:tc>
        <w:tc>
          <w:tcPr>
            <w:tcW w:w="1645" w:type="dxa"/>
          </w:tcPr>
          <w:p w14:paraId="6AF9EB94" w14:textId="69E58008" w:rsidR="00995316" w:rsidRPr="006F29FA" w:rsidRDefault="00AD0196" w:rsidP="00995316">
            <w:pPr>
              <w:rPr>
                <w:rFonts w:cstheme="minorHAnsi"/>
                <w:b/>
                <w:bCs/>
              </w:rPr>
            </w:pPr>
            <w:r>
              <w:t>Probing questions with sample organisms.</w:t>
            </w:r>
          </w:p>
        </w:tc>
        <w:tc>
          <w:tcPr>
            <w:tcW w:w="1737" w:type="dxa"/>
          </w:tcPr>
          <w:p w14:paraId="10CF7452" w14:textId="6D1318AC" w:rsidR="00995316" w:rsidRPr="006F29FA" w:rsidRDefault="00D43782" w:rsidP="00995316">
            <w:pPr>
              <w:rPr>
                <w:rFonts w:cstheme="minorHAnsi"/>
                <w:b/>
              </w:rPr>
            </w:pPr>
            <w:r>
              <w:t>: Kingdom stations.</w:t>
            </w:r>
          </w:p>
        </w:tc>
        <w:tc>
          <w:tcPr>
            <w:tcW w:w="1593" w:type="dxa"/>
          </w:tcPr>
          <w:p w14:paraId="01AE2278" w14:textId="5D3D740E" w:rsidR="00995316" w:rsidRPr="006F29FA" w:rsidRDefault="007A27E8" w:rsidP="00995316">
            <w:pPr>
              <w:rPr>
                <w:rFonts w:cstheme="minorHAnsi"/>
                <w:b/>
                <w:bCs/>
              </w:rPr>
            </w:pPr>
            <w:r>
              <w:t>Classification practice.</w:t>
            </w:r>
          </w:p>
        </w:tc>
        <w:tc>
          <w:tcPr>
            <w:tcW w:w="1620" w:type="dxa"/>
          </w:tcPr>
          <w:p w14:paraId="106CFD4F" w14:textId="51FA2BF8" w:rsidR="00995316" w:rsidRDefault="008136D6" w:rsidP="00995316">
            <w:pPr>
              <w:rPr>
                <w:rFonts w:ascii="Times New Roman" w:eastAsia="Times New Roman" w:hAnsi="Times New Roman" w:cs="Times New Roman"/>
              </w:rPr>
            </w:pPr>
            <w:r>
              <w:t>: Exit ticket – most diverse kingdom?</w:t>
            </w:r>
          </w:p>
        </w:tc>
      </w:tr>
      <w:tr w:rsidR="009C1EFA" w:rsidRPr="004F52BF" w14:paraId="43A640EF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2CABB43" w14:textId="44E9662F" w:rsidR="009C1EFA" w:rsidRPr="004F52BF" w:rsidRDefault="009C1EFA" w:rsidP="009C1EFA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THURSDAY — Clades &amp; Phylogenetic Trees</w:t>
            </w:r>
          </w:p>
        </w:tc>
        <w:tc>
          <w:tcPr>
            <w:tcW w:w="2404" w:type="dxa"/>
          </w:tcPr>
          <w:p w14:paraId="567EAD6A" w14:textId="085F0B19" w:rsidR="009C1EFA" w:rsidRPr="00516798" w:rsidRDefault="000902B9" w:rsidP="009C1EFA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t>Learning Target: Compare major clades and read phylogenetic trees.</w:t>
            </w:r>
            <w:r>
              <w:br/>
              <w:t>Success Criteria:</w:t>
            </w:r>
            <w:r>
              <w:br/>
              <w:t>1. Explain differences among domains.</w:t>
            </w:r>
            <w:r>
              <w:br/>
              <w:t>2. Use trees to identify relationships.</w:t>
            </w:r>
          </w:p>
        </w:tc>
        <w:tc>
          <w:tcPr>
            <w:tcW w:w="1619" w:type="dxa"/>
          </w:tcPr>
          <w:p w14:paraId="54CF9E90" w14:textId="4550B95F" w:rsidR="009C1EFA" w:rsidRPr="006F29FA" w:rsidRDefault="00FC6856" w:rsidP="009C1EFA">
            <w:pPr>
              <w:rPr>
                <w:rFonts w:cstheme="minorHAnsi"/>
                <w:b/>
                <w:bCs/>
              </w:rPr>
            </w:pPr>
            <w:r>
              <w:t>Think–Pair–Share on domains.</w:t>
            </w:r>
          </w:p>
        </w:tc>
        <w:tc>
          <w:tcPr>
            <w:tcW w:w="2508" w:type="dxa"/>
          </w:tcPr>
          <w:p w14:paraId="3C02D919" w14:textId="78A4BEE2" w:rsidR="009C1EFA" w:rsidRPr="006F29FA" w:rsidRDefault="00570DCA" w:rsidP="009C1EFA">
            <w:pPr>
              <w:rPr>
                <w:rFonts w:cstheme="minorHAnsi"/>
                <w:b/>
                <w:bCs/>
              </w:rPr>
            </w:pPr>
            <w:r>
              <w:t>Think Aloud interpreting trees.</w:t>
            </w:r>
          </w:p>
        </w:tc>
        <w:tc>
          <w:tcPr>
            <w:tcW w:w="1645" w:type="dxa"/>
          </w:tcPr>
          <w:p w14:paraId="544F654E" w14:textId="03C8F20A" w:rsidR="009C1EFA" w:rsidRPr="006F29FA" w:rsidRDefault="00B22CD9" w:rsidP="009C1EFA">
            <w:pPr>
              <w:rPr>
                <w:rFonts w:cstheme="minorHAnsi"/>
                <w:b/>
                <w:bCs/>
              </w:rPr>
            </w:pPr>
            <w:r>
              <w:t>Domain comparison chart.</w:t>
            </w:r>
          </w:p>
        </w:tc>
        <w:tc>
          <w:tcPr>
            <w:tcW w:w="1737" w:type="dxa"/>
          </w:tcPr>
          <w:p w14:paraId="04EE3748" w14:textId="6CBCE9BD" w:rsidR="009C1EFA" w:rsidRPr="006F29FA" w:rsidRDefault="00F334B9" w:rsidP="009C1EFA">
            <w:pPr>
              <w:rPr>
                <w:rFonts w:cstheme="minorHAnsi"/>
                <w:b/>
              </w:rPr>
            </w:pPr>
            <w:r>
              <w:t>: Create phylogenetic tree posters.</w:t>
            </w:r>
          </w:p>
        </w:tc>
        <w:tc>
          <w:tcPr>
            <w:tcW w:w="1593" w:type="dxa"/>
          </w:tcPr>
          <w:p w14:paraId="41CB85BF" w14:textId="4D8AF372" w:rsidR="009C1EFA" w:rsidRPr="006F29FA" w:rsidRDefault="00522081" w:rsidP="009C1EFA">
            <w:pPr>
              <w:rPr>
                <w:rFonts w:cstheme="minorHAnsi"/>
                <w:b/>
                <w:bCs/>
              </w:rPr>
            </w:pPr>
            <w:r>
              <w:t>: Practice phylogeny questions.</w:t>
            </w:r>
            <w:r>
              <w:br/>
            </w:r>
          </w:p>
        </w:tc>
        <w:tc>
          <w:tcPr>
            <w:tcW w:w="1620" w:type="dxa"/>
          </w:tcPr>
          <w:p w14:paraId="37D6B9E4" w14:textId="7C40A3DB" w:rsidR="009C1EFA" w:rsidRPr="006F29FA" w:rsidRDefault="00522081" w:rsidP="009C1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Exit ticket</w:t>
            </w:r>
          </w:p>
        </w:tc>
      </w:tr>
      <w:tr w:rsidR="00385A38" w:rsidRPr="004F52BF" w14:paraId="564B18BB" w14:textId="77777777" w:rsidTr="00926E4A">
        <w:trPr>
          <w:gridAfter w:val="1"/>
          <w:wAfter w:w="23" w:type="dxa"/>
          <w:cantSplit/>
          <w:trHeight w:val="1871"/>
        </w:trPr>
        <w:tc>
          <w:tcPr>
            <w:tcW w:w="1641" w:type="dxa"/>
          </w:tcPr>
          <w:p w14:paraId="37426D7C" w14:textId="14BB886B" w:rsidR="00385A38" w:rsidRPr="004F52BF" w:rsidRDefault="00385A38" w:rsidP="00385A38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FRIDAY — Evolution &amp; Classification Review</w:t>
            </w:r>
          </w:p>
        </w:tc>
        <w:tc>
          <w:tcPr>
            <w:tcW w:w="2404" w:type="dxa"/>
          </w:tcPr>
          <w:p w14:paraId="7E0EF547" w14:textId="748A1E93" w:rsidR="00385A38" w:rsidRPr="00E713A4" w:rsidRDefault="00E713A4" w:rsidP="00385A38">
            <w:pPr>
              <w:rPr>
                <w:rFonts w:cstheme="minorHAnsi"/>
                <w:b/>
                <w:sz w:val="20"/>
                <w:szCs w:val="20"/>
              </w:rPr>
            </w:pPr>
            <w:r w:rsidRPr="00E713A4">
              <w:rPr>
                <w:sz w:val="20"/>
                <w:szCs w:val="20"/>
              </w:rPr>
              <w:t>Learning Target: Synthesize evolution, taxonomy, and phylogeny.</w:t>
            </w:r>
            <w:r w:rsidRPr="00E713A4">
              <w:rPr>
                <w:sz w:val="20"/>
                <w:szCs w:val="20"/>
              </w:rPr>
              <w:br/>
              <w:t>Success Criteria:</w:t>
            </w:r>
            <w:r w:rsidRPr="00E713A4">
              <w:rPr>
                <w:sz w:val="20"/>
                <w:szCs w:val="20"/>
              </w:rPr>
              <w:br/>
              <w:t>1. Explain relationship between classification and evolution.</w:t>
            </w:r>
            <w:r w:rsidRPr="00E713A4">
              <w:rPr>
                <w:sz w:val="20"/>
                <w:szCs w:val="20"/>
              </w:rPr>
              <w:br/>
              <w:t>2. Correctly answer review questions</w:t>
            </w:r>
          </w:p>
        </w:tc>
        <w:tc>
          <w:tcPr>
            <w:tcW w:w="1619" w:type="dxa"/>
          </w:tcPr>
          <w:p w14:paraId="1A69A2A1" w14:textId="0540162D" w:rsidR="00385A38" w:rsidRPr="006F29FA" w:rsidRDefault="00DC3384" w:rsidP="00385A38">
            <w:pPr>
              <w:rPr>
                <w:rFonts w:cstheme="minorHAnsi"/>
                <w:b/>
                <w:bCs/>
              </w:rPr>
            </w:pPr>
            <w:r>
              <w:t>Poll – hardest topic.</w:t>
            </w:r>
            <w:r>
              <w:br/>
            </w:r>
          </w:p>
        </w:tc>
        <w:tc>
          <w:tcPr>
            <w:tcW w:w="2508" w:type="dxa"/>
          </w:tcPr>
          <w:p w14:paraId="1EE4AD17" w14:textId="3BE4350F" w:rsidR="00385A38" w:rsidRPr="006F29FA" w:rsidRDefault="004267A9" w:rsidP="00385A3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Review sample phylogeny questions</w:t>
            </w:r>
          </w:p>
        </w:tc>
        <w:tc>
          <w:tcPr>
            <w:tcW w:w="1645" w:type="dxa"/>
          </w:tcPr>
          <w:p w14:paraId="45D10E6B" w14:textId="21A7C1DE" w:rsidR="00385A38" w:rsidRPr="006F29FA" w:rsidRDefault="00157D6D" w:rsidP="00385A38">
            <w:pPr>
              <w:rPr>
                <w:rFonts w:cstheme="minorHAnsi"/>
                <w:b/>
                <w:bCs/>
              </w:rPr>
            </w:pPr>
            <w:r>
              <w:t xml:space="preserve"> Reciprocal teaching.</w:t>
            </w:r>
            <w:r>
              <w:br/>
            </w:r>
          </w:p>
        </w:tc>
        <w:tc>
          <w:tcPr>
            <w:tcW w:w="1737" w:type="dxa"/>
          </w:tcPr>
          <w:p w14:paraId="0022E828" w14:textId="69CFC976" w:rsidR="00385A38" w:rsidRPr="006F29FA" w:rsidRDefault="001F15DC" w:rsidP="00385A38">
            <w:pPr>
              <w:rPr>
                <w:rFonts w:cstheme="minorHAnsi"/>
                <w:b/>
              </w:rPr>
            </w:pPr>
            <w:r>
              <w:t>: Socratic seminar – Does classification prove evolution?</w:t>
            </w:r>
          </w:p>
        </w:tc>
        <w:tc>
          <w:tcPr>
            <w:tcW w:w="1593" w:type="dxa"/>
          </w:tcPr>
          <w:p w14:paraId="5630EC5E" w14:textId="11D8FFDA" w:rsidR="00385A38" w:rsidRPr="006F29FA" w:rsidRDefault="00BE4290" w:rsidP="00385A38">
            <w:pPr>
              <w:rPr>
                <w:rFonts w:cstheme="minorHAnsi"/>
                <w:b/>
                <w:bCs/>
              </w:rPr>
            </w:pPr>
            <w:r>
              <w:t>Choice board review.</w:t>
            </w:r>
          </w:p>
        </w:tc>
        <w:tc>
          <w:tcPr>
            <w:tcW w:w="1620" w:type="dxa"/>
          </w:tcPr>
          <w:p w14:paraId="2DE8C7F0" w14:textId="0377944F" w:rsidR="00385A38" w:rsidRPr="006F29FA" w:rsidRDefault="007C4B91" w:rsidP="00385A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Exit ticket – mastered + need review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8520" w14:textId="77777777" w:rsidR="00AB4FFA" w:rsidRDefault="00AB4FFA" w:rsidP="00B8594D">
      <w:pPr>
        <w:spacing w:after="0" w:line="240" w:lineRule="auto"/>
      </w:pPr>
      <w:r>
        <w:separator/>
      </w:r>
    </w:p>
  </w:endnote>
  <w:endnote w:type="continuationSeparator" w:id="0">
    <w:p w14:paraId="24BC7E11" w14:textId="77777777" w:rsidR="00AB4FFA" w:rsidRDefault="00AB4FF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BD9B" w14:textId="77777777" w:rsidR="00AB4FFA" w:rsidRDefault="00AB4FFA" w:rsidP="00B8594D">
      <w:pPr>
        <w:spacing w:after="0" w:line="240" w:lineRule="auto"/>
      </w:pPr>
      <w:r>
        <w:separator/>
      </w:r>
    </w:p>
  </w:footnote>
  <w:footnote w:type="continuationSeparator" w:id="0">
    <w:p w14:paraId="5B5BBEB2" w14:textId="77777777" w:rsidR="00AB4FFA" w:rsidRDefault="00AB4FF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74F0374D" w:rsidR="00704A35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A64635">
      <w:rPr>
        <w:b/>
        <w:bCs/>
        <w:color w:val="0070C0"/>
        <w:sz w:val="28"/>
        <w:szCs w:val="32"/>
      </w:rPr>
      <w:t xml:space="preserve">December </w:t>
    </w:r>
    <w:r w:rsidR="00DF63FD">
      <w:rPr>
        <w:b/>
        <w:bCs/>
        <w:color w:val="0070C0"/>
        <w:sz w:val="28"/>
        <w:szCs w:val="32"/>
      </w:rPr>
      <w:t>8</w:t>
    </w:r>
    <w:r w:rsidR="00DF63FD" w:rsidRPr="00DF63FD">
      <w:rPr>
        <w:b/>
        <w:bCs/>
        <w:color w:val="0070C0"/>
        <w:sz w:val="28"/>
        <w:szCs w:val="32"/>
        <w:vertAlign w:val="superscript"/>
      </w:rPr>
      <w:t>th</w:t>
    </w:r>
    <w:r w:rsidR="00DF63FD">
      <w:rPr>
        <w:b/>
        <w:bCs/>
        <w:color w:val="0070C0"/>
        <w:sz w:val="28"/>
        <w:szCs w:val="32"/>
      </w:rPr>
      <w:t xml:space="preserve"> to 12</w:t>
    </w:r>
    <w:r w:rsidR="00DF63FD" w:rsidRPr="00DF63FD">
      <w:rPr>
        <w:b/>
        <w:bCs/>
        <w:color w:val="0070C0"/>
        <w:sz w:val="28"/>
        <w:szCs w:val="32"/>
        <w:vertAlign w:val="superscript"/>
      </w:rPr>
      <w:t>th</w:t>
    </w:r>
  </w:p>
  <w:p w14:paraId="46D00234" w14:textId="03A7285B" w:rsidR="00DF63FD" w:rsidRDefault="00A62559" w:rsidP="00CE6AA5">
    <w:pPr>
      <w:rPr>
        <w:b/>
        <w:bCs/>
        <w:color w:val="0070C0"/>
        <w:sz w:val="28"/>
        <w:szCs w:val="32"/>
      </w:rPr>
    </w:pPr>
    <w:r>
      <w:rPr>
        <w:b/>
        <w:bCs/>
        <w:color w:val="0070C0"/>
        <w:sz w:val="28"/>
        <w:szCs w:val="32"/>
      </w:rPr>
      <w:t xml:space="preserve"> </w:t>
    </w:r>
  </w:p>
  <w:p w14:paraId="46B699AA" w14:textId="77777777" w:rsidR="00A64635" w:rsidRPr="00B221DF" w:rsidRDefault="00A64635" w:rsidP="00CE6AA5">
    <w:pPr>
      <w:rPr>
        <w:b/>
        <w:bCs/>
        <w:color w:val="0070C0"/>
        <w:sz w:val="28"/>
        <w:szCs w:val="32"/>
      </w:rPr>
    </w:pPr>
  </w:p>
  <w:p w14:paraId="160C8F68" w14:textId="2DE9F4B9" w:rsidR="00B8594D" w:rsidRPr="00AF6FE3" w:rsidRDefault="00136429" w:rsidP="00AF6FE3">
    <w:pPr>
      <w:tabs>
        <w:tab w:val="left" w:pos="1704"/>
      </w:tabs>
      <w:rPr>
        <w:b/>
        <w:bCs/>
        <w:color w:val="FF0000"/>
        <w:sz w:val="24"/>
        <w:szCs w:val="28"/>
      </w:rPr>
    </w:pPr>
    <w:r>
      <w:rPr>
        <w:b/>
        <w:bCs/>
        <w:color w:val="FF0000"/>
        <w:sz w:val="24"/>
        <w:szCs w:val="28"/>
      </w:rPr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6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5"/>
  </w:num>
  <w:num w:numId="2" w16cid:durableId="427242304">
    <w:abstractNumId w:val="7"/>
  </w:num>
  <w:num w:numId="3" w16cid:durableId="1562904589">
    <w:abstractNumId w:val="18"/>
  </w:num>
  <w:num w:numId="4" w16cid:durableId="1538927313">
    <w:abstractNumId w:val="15"/>
  </w:num>
  <w:num w:numId="5" w16cid:durableId="720443845">
    <w:abstractNumId w:val="17"/>
  </w:num>
  <w:num w:numId="6" w16cid:durableId="1318850393">
    <w:abstractNumId w:val="26"/>
  </w:num>
  <w:num w:numId="7" w16cid:durableId="1325816950">
    <w:abstractNumId w:val="27"/>
  </w:num>
  <w:num w:numId="8" w16cid:durableId="863135771">
    <w:abstractNumId w:val="3"/>
  </w:num>
  <w:num w:numId="9" w16cid:durableId="2026663177">
    <w:abstractNumId w:val="5"/>
  </w:num>
  <w:num w:numId="10" w16cid:durableId="1076320849">
    <w:abstractNumId w:val="20"/>
  </w:num>
  <w:num w:numId="11" w16cid:durableId="1786339572">
    <w:abstractNumId w:val="6"/>
  </w:num>
  <w:num w:numId="12" w16cid:durableId="1270821625">
    <w:abstractNumId w:val="14"/>
  </w:num>
  <w:num w:numId="13" w16cid:durableId="1493520151">
    <w:abstractNumId w:val="1"/>
  </w:num>
  <w:num w:numId="14" w16cid:durableId="1333877783">
    <w:abstractNumId w:val="12"/>
  </w:num>
  <w:num w:numId="15" w16cid:durableId="1636831766">
    <w:abstractNumId w:val="13"/>
  </w:num>
  <w:num w:numId="16" w16cid:durableId="1682662574">
    <w:abstractNumId w:val="4"/>
  </w:num>
  <w:num w:numId="17" w16cid:durableId="1613706783">
    <w:abstractNumId w:val="8"/>
  </w:num>
  <w:num w:numId="18" w16cid:durableId="60687304">
    <w:abstractNumId w:val="9"/>
  </w:num>
  <w:num w:numId="19" w16cid:durableId="2076246264">
    <w:abstractNumId w:val="16"/>
  </w:num>
  <w:num w:numId="20" w16cid:durableId="1802572012">
    <w:abstractNumId w:val="22"/>
  </w:num>
  <w:num w:numId="21" w16cid:durableId="1491020074">
    <w:abstractNumId w:val="24"/>
  </w:num>
  <w:num w:numId="22" w16cid:durableId="231547623">
    <w:abstractNumId w:val="21"/>
  </w:num>
  <w:num w:numId="23" w16cid:durableId="140461543">
    <w:abstractNumId w:val="2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3"/>
  </w:num>
  <w:num w:numId="27" w16cid:durableId="1049770303">
    <w:abstractNumId w:val="19"/>
  </w:num>
  <w:num w:numId="28" w16cid:durableId="20240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3432"/>
    <w:rsid w:val="00045104"/>
    <w:rsid w:val="00047A8A"/>
    <w:rsid w:val="000521A8"/>
    <w:rsid w:val="00053CCD"/>
    <w:rsid w:val="0005531D"/>
    <w:rsid w:val="00056615"/>
    <w:rsid w:val="0005679B"/>
    <w:rsid w:val="000574A7"/>
    <w:rsid w:val="000653E5"/>
    <w:rsid w:val="00065AA4"/>
    <w:rsid w:val="00070D56"/>
    <w:rsid w:val="00071D9E"/>
    <w:rsid w:val="00072F45"/>
    <w:rsid w:val="00077A66"/>
    <w:rsid w:val="00081EFF"/>
    <w:rsid w:val="00082F4C"/>
    <w:rsid w:val="0008478A"/>
    <w:rsid w:val="00087F65"/>
    <w:rsid w:val="000902B9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1B02"/>
    <w:rsid w:val="000F3DB8"/>
    <w:rsid w:val="000F6829"/>
    <w:rsid w:val="0010371F"/>
    <w:rsid w:val="00111460"/>
    <w:rsid w:val="001126D0"/>
    <w:rsid w:val="00113EDB"/>
    <w:rsid w:val="00116417"/>
    <w:rsid w:val="00116A6C"/>
    <w:rsid w:val="00117AB1"/>
    <w:rsid w:val="00121225"/>
    <w:rsid w:val="00121EEF"/>
    <w:rsid w:val="0012511F"/>
    <w:rsid w:val="00126E28"/>
    <w:rsid w:val="0012774F"/>
    <w:rsid w:val="00133407"/>
    <w:rsid w:val="00134848"/>
    <w:rsid w:val="00136429"/>
    <w:rsid w:val="0014031B"/>
    <w:rsid w:val="00142CFA"/>
    <w:rsid w:val="00143B4E"/>
    <w:rsid w:val="00146BD0"/>
    <w:rsid w:val="00147F2C"/>
    <w:rsid w:val="00150E33"/>
    <w:rsid w:val="00157D6D"/>
    <w:rsid w:val="00162890"/>
    <w:rsid w:val="00173755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A3E83"/>
    <w:rsid w:val="001B0DD9"/>
    <w:rsid w:val="001B126B"/>
    <w:rsid w:val="001B42CE"/>
    <w:rsid w:val="001B4962"/>
    <w:rsid w:val="001C358A"/>
    <w:rsid w:val="001C3D3A"/>
    <w:rsid w:val="001C424C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1F15DC"/>
    <w:rsid w:val="001F183D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1B7C"/>
    <w:rsid w:val="00275425"/>
    <w:rsid w:val="00282E33"/>
    <w:rsid w:val="00290057"/>
    <w:rsid w:val="00291DA6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2F7846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0E61"/>
    <w:rsid w:val="0038290D"/>
    <w:rsid w:val="00383736"/>
    <w:rsid w:val="003855A4"/>
    <w:rsid w:val="0038575B"/>
    <w:rsid w:val="00385A38"/>
    <w:rsid w:val="00385FC8"/>
    <w:rsid w:val="003878C6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3F54AC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67A9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46E6"/>
    <w:rsid w:val="004C55B8"/>
    <w:rsid w:val="004C6B4D"/>
    <w:rsid w:val="004C76EE"/>
    <w:rsid w:val="004C7A70"/>
    <w:rsid w:val="004D0647"/>
    <w:rsid w:val="004D1AAC"/>
    <w:rsid w:val="004D3031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06673"/>
    <w:rsid w:val="00511907"/>
    <w:rsid w:val="00515078"/>
    <w:rsid w:val="00516798"/>
    <w:rsid w:val="005217AA"/>
    <w:rsid w:val="00522081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0DCA"/>
    <w:rsid w:val="00581011"/>
    <w:rsid w:val="00583666"/>
    <w:rsid w:val="00583E9D"/>
    <w:rsid w:val="005843FA"/>
    <w:rsid w:val="0058606E"/>
    <w:rsid w:val="0059035C"/>
    <w:rsid w:val="00590ABD"/>
    <w:rsid w:val="00597334"/>
    <w:rsid w:val="005A0E54"/>
    <w:rsid w:val="005B047F"/>
    <w:rsid w:val="005B174F"/>
    <w:rsid w:val="005B254B"/>
    <w:rsid w:val="005B2C16"/>
    <w:rsid w:val="005B3F23"/>
    <w:rsid w:val="005B3F2B"/>
    <w:rsid w:val="005C1F4F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4B8F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68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C67CE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6F6AC5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6D5"/>
    <w:rsid w:val="00743EAC"/>
    <w:rsid w:val="00747C15"/>
    <w:rsid w:val="007538B7"/>
    <w:rsid w:val="007617D5"/>
    <w:rsid w:val="00762645"/>
    <w:rsid w:val="0076570F"/>
    <w:rsid w:val="00766073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7E8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C4B91"/>
    <w:rsid w:val="007C50E5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36D6"/>
    <w:rsid w:val="00814A0D"/>
    <w:rsid w:val="00814E16"/>
    <w:rsid w:val="00823767"/>
    <w:rsid w:val="00823A78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47DB8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74153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4A43"/>
    <w:rsid w:val="008E6750"/>
    <w:rsid w:val="008F2777"/>
    <w:rsid w:val="008F3799"/>
    <w:rsid w:val="008F4030"/>
    <w:rsid w:val="008F4DC3"/>
    <w:rsid w:val="008F528E"/>
    <w:rsid w:val="008F7C23"/>
    <w:rsid w:val="00903C9B"/>
    <w:rsid w:val="009067F8"/>
    <w:rsid w:val="00914A85"/>
    <w:rsid w:val="00915764"/>
    <w:rsid w:val="009243F4"/>
    <w:rsid w:val="00926683"/>
    <w:rsid w:val="00926E4A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16B4"/>
    <w:rsid w:val="00982C1E"/>
    <w:rsid w:val="00985FFC"/>
    <w:rsid w:val="00987C0C"/>
    <w:rsid w:val="00991A02"/>
    <w:rsid w:val="00993BF8"/>
    <w:rsid w:val="00995004"/>
    <w:rsid w:val="00995024"/>
    <w:rsid w:val="00995316"/>
    <w:rsid w:val="00997EEE"/>
    <w:rsid w:val="009A49A1"/>
    <w:rsid w:val="009A7E10"/>
    <w:rsid w:val="009B7747"/>
    <w:rsid w:val="009C0BB5"/>
    <w:rsid w:val="009C1EFA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9F5AD4"/>
    <w:rsid w:val="00A05945"/>
    <w:rsid w:val="00A129A6"/>
    <w:rsid w:val="00A13BCA"/>
    <w:rsid w:val="00A15495"/>
    <w:rsid w:val="00A15DC2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993"/>
    <w:rsid w:val="00A54B17"/>
    <w:rsid w:val="00A62559"/>
    <w:rsid w:val="00A634D1"/>
    <w:rsid w:val="00A64635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4FFA"/>
    <w:rsid w:val="00AB646A"/>
    <w:rsid w:val="00AB6D00"/>
    <w:rsid w:val="00AB7A3A"/>
    <w:rsid w:val="00AC5162"/>
    <w:rsid w:val="00AC6A22"/>
    <w:rsid w:val="00AC70E0"/>
    <w:rsid w:val="00AC7F1E"/>
    <w:rsid w:val="00AD0196"/>
    <w:rsid w:val="00AD041A"/>
    <w:rsid w:val="00AD1B9B"/>
    <w:rsid w:val="00AD420F"/>
    <w:rsid w:val="00AD45D3"/>
    <w:rsid w:val="00AE2A27"/>
    <w:rsid w:val="00AE391A"/>
    <w:rsid w:val="00AE629D"/>
    <w:rsid w:val="00AF1404"/>
    <w:rsid w:val="00AF6FE3"/>
    <w:rsid w:val="00AF75D9"/>
    <w:rsid w:val="00AF7AE2"/>
    <w:rsid w:val="00B06716"/>
    <w:rsid w:val="00B11DBE"/>
    <w:rsid w:val="00B15009"/>
    <w:rsid w:val="00B164BF"/>
    <w:rsid w:val="00B219F0"/>
    <w:rsid w:val="00B221DF"/>
    <w:rsid w:val="00B22CD9"/>
    <w:rsid w:val="00B253E2"/>
    <w:rsid w:val="00B25E9F"/>
    <w:rsid w:val="00B2707D"/>
    <w:rsid w:val="00B279B0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2244"/>
    <w:rsid w:val="00B93CFC"/>
    <w:rsid w:val="00B94E90"/>
    <w:rsid w:val="00B94F46"/>
    <w:rsid w:val="00BA00A4"/>
    <w:rsid w:val="00BA07AE"/>
    <w:rsid w:val="00BA1BF9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D6329"/>
    <w:rsid w:val="00BE0E26"/>
    <w:rsid w:val="00BE14A3"/>
    <w:rsid w:val="00BE4290"/>
    <w:rsid w:val="00BE571A"/>
    <w:rsid w:val="00BF1947"/>
    <w:rsid w:val="00BF349A"/>
    <w:rsid w:val="00BF40D4"/>
    <w:rsid w:val="00BF78F7"/>
    <w:rsid w:val="00C014B2"/>
    <w:rsid w:val="00C12697"/>
    <w:rsid w:val="00C12ACD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43CF"/>
    <w:rsid w:val="00C86EBB"/>
    <w:rsid w:val="00C87C73"/>
    <w:rsid w:val="00C87E24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43782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3384"/>
    <w:rsid w:val="00DC4144"/>
    <w:rsid w:val="00DD09C9"/>
    <w:rsid w:val="00DD2179"/>
    <w:rsid w:val="00DD383A"/>
    <w:rsid w:val="00DD42E7"/>
    <w:rsid w:val="00DE0F96"/>
    <w:rsid w:val="00DE151E"/>
    <w:rsid w:val="00DE56C1"/>
    <w:rsid w:val="00DF075E"/>
    <w:rsid w:val="00DF1BE7"/>
    <w:rsid w:val="00DF2D9B"/>
    <w:rsid w:val="00DF3C8B"/>
    <w:rsid w:val="00DF63EE"/>
    <w:rsid w:val="00DF63FD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38D1"/>
    <w:rsid w:val="00E57C5D"/>
    <w:rsid w:val="00E609A1"/>
    <w:rsid w:val="00E6103F"/>
    <w:rsid w:val="00E61079"/>
    <w:rsid w:val="00E61386"/>
    <w:rsid w:val="00E6170D"/>
    <w:rsid w:val="00E617B9"/>
    <w:rsid w:val="00E658A6"/>
    <w:rsid w:val="00E65CBA"/>
    <w:rsid w:val="00E712C6"/>
    <w:rsid w:val="00E713A4"/>
    <w:rsid w:val="00E74A4B"/>
    <w:rsid w:val="00E81E4E"/>
    <w:rsid w:val="00E837E6"/>
    <w:rsid w:val="00E84ADF"/>
    <w:rsid w:val="00E85E07"/>
    <w:rsid w:val="00E902AA"/>
    <w:rsid w:val="00E91A3B"/>
    <w:rsid w:val="00E97376"/>
    <w:rsid w:val="00EA49F2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588"/>
    <w:rsid w:val="00F20671"/>
    <w:rsid w:val="00F212D5"/>
    <w:rsid w:val="00F220F1"/>
    <w:rsid w:val="00F24B5C"/>
    <w:rsid w:val="00F32056"/>
    <w:rsid w:val="00F334B9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856"/>
    <w:rsid w:val="00FC6AC0"/>
    <w:rsid w:val="00FC6BE6"/>
    <w:rsid w:val="00FD1564"/>
    <w:rsid w:val="00FD357C"/>
    <w:rsid w:val="00FD3FA3"/>
    <w:rsid w:val="00FD7EC8"/>
    <w:rsid w:val="00FE147C"/>
    <w:rsid w:val="00FE4CAF"/>
    <w:rsid w:val="00FE6D30"/>
    <w:rsid w:val="00FF10A4"/>
    <w:rsid w:val="00FF11B1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457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439</cp:revision>
  <cp:lastPrinted>2024-07-28T21:42:00Z</cp:lastPrinted>
  <dcterms:created xsi:type="dcterms:W3CDTF">2025-02-25T03:02:00Z</dcterms:created>
  <dcterms:modified xsi:type="dcterms:W3CDTF">2025-12-08T01:13:00Z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